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8610F3" w:rsidRDefault="00177A4A" w:rsidP="00905718">
      <w:pPr>
        <w:pStyle w:val="ConsPlusNormal"/>
        <w:spacing w:line="235" w:lineRule="auto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8610F3">
        <w:rPr>
          <w:rFonts w:ascii="Times New Roman" w:hAnsi="Times New Roman" w:cs="Times New Roman"/>
          <w:sz w:val="28"/>
          <w:szCs w:val="28"/>
        </w:rPr>
        <w:t>Приложение 1</w:t>
      </w:r>
      <w:r w:rsidR="005C6913" w:rsidRPr="008610F3">
        <w:rPr>
          <w:rFonts w:ascii="Times New Roman" w:hAnsi="Times New Roman" w:cs="Times New Roman"/>
          <w:sz w:val="28"/>
          <w:szCs w:val="28"/>
        </w:rPr>
        <w:t>4</w:t>
      </w:r>
      <w:r w:rsidRPr="008610F3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8610F3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8610F3">
          <w:rPr>
            <w:rFonts w:ascii="Times New Roman" w:hAnsi="Times New Roman" w:cs="Times New Roman"/>
            <w:sz w:val="28"/>
            <w:szCs w:val="28"/>
          </w:rPr>
          <w:t>в</w:t>
        </w:r>
        <w:r w:rsidRPr="008610F3">
          <w:rPr>
            <w:rFonts w:ascii="Times New Roman" w:hAnsi="Times New Roman" w:cs="Times New Roman"/>
            <w:sz w:val="28"/>
            <w:szCs w:val="28"/>
          </w:rPr>
          <w:t>ской области «Об областном бюдж</w:t>
        </w:r>
        <w:r w:rsidRPr="008610F3">
          <w:rPr>
            <w:rFonts w:ascii="Times New Roman" w:hAnsi="Times New Roman" w:cs="Times New Roman"/>
            <w:sz w:val="28"/>
            <w:szCs w:val="28"/>
          </w:rPr>
          <w:t>е</w:t>
        </w:r>
        <w:r w:rsidRPr="008610F3">
          <w:rPr>
            <w:rFonts w:ascii="Times New Roman" w:hAnsi="Times New Roman" w:cs="Times New Roman"/>
            <w:sz w:val="28"/>
            <w:szCs w:val="28"/>
          </w:rPr>
          <w:t>те на 20</w:t>
        </w:r>
        <w:r w:rsidR="00991B92" w:rsidRPr="008610F3">
          <w:rPr>
            <w:rFonts w:ascii="Times New Roman" w:hAnsi="Times New Roman" w:cs="Times New Roman"/>
            <w:sz w:val="28"/>
            <w:szCs w:val="28"/>
          </w:rPr>
          <w:t>2</w:t>
        </w:r>
        <w:r w:rsidR="005C6913" w:rsidRPr="008610F3">
          <w:rPr>
            <w:rFonts w:ascii="Times New Roman" w:hAnsi="Times New Roman" w:cs="Times New Roman"/>
            <w:sz w:val="28"/>
            <w:szCs w:val="28"/>
          </w:rPr>
          <w:t>2</w:t>
        </w:r>
        <w:r w:rsidRPr="008610F3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5C6913" w:rsidRPr="008610F3">
          <w:rPr>
            <w:rFonts w:ascii="Times New Roman" w:hAnsi="Times New Roman" w:cs="Times New Roman"/>
            <w:sz w:val="28"/>
            <w:szCs w:val="28"/>
          </w:rPr>
          <w:t>3</w:t>
        </w:r>
        <w:r w:rsidRPr="008610F3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5C6913" w:rsidRPr="008610F3">
          <w:rPr>
            <w:rFonts w:ascii="Times New Roman" w:hAnsi="Times New Roman" w:cs="Times New Roman"/>
            <w:sz w:val="28"/>
            <w:szCs w:val="28"/>
          </w:rPr>
          <w:t>4</w:t>
        </w:r>
        <w:r w:rsidRPr="008610F3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8610F3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</w:p>
    <w:p w:rsidR="00177A4A" w:rsidRPr="008610F3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8610F3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8610F3" w:rsidRDefault="00177A4A" w:rsidP="00905718">
      <w:pPr>
        <w:pStyle w:val="a8"/>
        <w:spacing w:after="0" w:line="235" w:lineRule="auto"/>
        <w:ind w:left="0"/>
        <w:jc w:val="center"/>
        <w:rPr>
          <w:b/>
          <w:sz w:val="28"/>
          <w:szCs w:val="28"/>
        </w:rPr>
      </w:pPr>
      <w:r w:rsidRPr="008610F3">
        <w:rPr>
          <w:b/>
          <w:sz w:val="28"/>
          <w:szCs w:val="28"/>
        </w:rPr>
        <w:t>на 20</w:t>
      </w:r>
      <w:r w:rsidR="00991B92" w:rsidRPr="008610F3">
        <w:rPr>
          <w:b/>
          <w:sz w:val="28"/>
          <w:szCs w:val="28"/>
        </w:rPr>
        <w:t>2</w:t>
      </w:r>
      <w:r w:rsidR="005C6913" w:rsidRPr="008610F3">
        <w:rPr>
          <w:b/>
          <w:sz w:val="28"/>
          <w:szCs w:val="28"/>
        </w:rPr>
        <w:t>2</w:t>
      </w:r>
      <w:r w:rsidRPr="008610F3">
        <w:rPr>
          <w:b/>
          <w:sz w:val="28"/>
          <w:szCs w:val="28"/>
        </w:rPr>
        <w:t xml:space="preserve"> год и на плановый период 202</w:t>
      </w:r>
      <w:r w:rsidR="005C6913" w:rsidRPr="008610F3">
        <w:rPr>
          <w:b/>
          <w:sz w:val="28"/>
          <w:szCs w:val="28"/>
        </w:rPr>
        <w:t>3</w:t>
      </w:r>
      <w:r w:rsidRPr="008610F3">
        <w:rPr>
          <w:b/>
          <w:sz w:val="28"/>
          <w:szCs w:val="28"/>
        </w:rPr>
        <w:t xml:space="preserve"> и 202</w:t>
      </w:r>
      <w:r w:rsidR="005C6913" w:rsidRPr="008610F3">
        <w:rPr>
          <w:b/>
          <w:sz w:val="28"/>
          <w:szCs w:val="28"/>
        </w:rPr>
        <w:t>4</w:t>
      </w:r>
      <w:r w:rsidRPr="008610F3">
        <w:rPr>
          <w:b/>
          <w:sz w:val="28"/>
          <w:szCs w:val="28"/>
        </w:rPr>
        <w:t xml:space="preserve"> годов</w:t>
      </w:r>
    </w:p>
    <w:p w:rsidR="002915B3" w:rsidRPr="008610F3" w:rsidRDefault="002915B3" w:rsidP="00905718">
      <w:pPr>
        <w:spacing w:line="235" w:lineRule="auto"/>
        <w:jc w:val="center"/>
        <w:rPr>
          <w:sz w:val="28"/>
          <w:szCs w:val="28"/>
        </w:rPr>
      </w:pPr>
    </w:p>
    <w:p w:rsidR="00F61A80" w:rsidRPr="008610F3" w:rsidRDefault="00F61A80" w:rsidP="00F61A80">
      <w:pPr>
        <w:jc w:val="center"/>
        <w:rPr>
          <w:sz w:val="28"/>
          <w:szCs w:val="28"/>
        </w:rPr>
      </w:pPr>
      <w:r w:rsidRPr="008610F3">
        <w:rPr>
          <w:sz w:val="28"/>
          <w:szCs w:val="28"/>
        </w:rPr>
        <w:t>(с изменениями от 1 марта 2022 года № 16-ЗСО)</w:t>
      </w:r>
    </w:p>
    <w:p w:rsidR="00C74DE2" w:rsidRPr="008610F3" w:rsidRDefault="00C74DE2" w:rsidP="00905718">
      <w:pPr>
        <w:spacing w:line="235" w:lineRule="auto"/>
        <w:jc w:val="center"/>
        <w:rPr>
          <w:sz w:val="28"/>
          <w:szCs w:val="28"/>
        </w:rPr>
      </w:pPr>
    </w:p>
    <w:p w:rsidR="00177A4A" w:rsidRPr="008610F3" w:rsidRDefault="00177A4A" w:rsidP="00905718">
      <w:pPr>
        <w:widowControl w:val="0"/>
        <w:spacing w:line="235" w:lineRule="auto"/>
        <w:ind w:right="-427"/>
        <w:jc w:val="right"/>
        <w:rPr>
          <w:bCs/>
          <w:sz w:val="24"/>
          <w:szCs w:val="24"/>
        </w:rPr>
      </w:pPr>
      <w:r w:rsidRPr="008610F3">
        <w:rPr>
          <w:bCs/>
          <w:color w:val="000000"/>
          <w:sz w:val="24"/>
          <w:szCs w:val="24"/>
        </w:rPr>
        <w:t>(</w:t>
      </w:r>
      <w:r w:rsidRPr="008610F3">
        <w:rPr>
          <w:bCs/>
          <w:sz w:val="24"/>
          <w:szCs w:val="24"/>
        </w:rPr>
        <w:t>тыс. 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177A4A" w:rsidRPr="008610F3" w:rsidTr="00905718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8610F3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8610F3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8610F3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8610F3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8610F3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8610F3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610F3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8610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6913" w:rsidRPr="00861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610F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610F3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C6913" w:rsidRPr="00861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610F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8610F3" w:rsidRDefault="00177A4A" w:rsidP="00905718">
            <w:pPr>
              <w:pStyle w:val="ConsPlusNormal"/>
              <w:spacing w:line="235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5C6913" w:rsidRPr="00861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610F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8610F3" w:rsidRDefault="00177A4A" w:rsidP="00177A4A">
      <w:pPr>
        <w:rPr>
          <w:sz w:val="4"/>
          <w:szCs w:val="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260"/>
        <w:gridCol w:w="1559"/>
        <w:gridCol w:w="1418"/>
        <w:gridCol w:w="1417"/>
      </w:tblGrid>
      <w:tr w:rsidR="00E75D6A" w:rsidRPr="008610F3" w:rsidTr="0090571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8610F3" w:rsidRDefault="00E75D6A" w:rsidP="008C184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610F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8610F3" w:rsidRDefault="00E75D6A" w:rsidP="008C184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610F3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8610F3" w:rsidRDefault="00E75D6A" w:rsidP="008C184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610F3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8610F3" w:rsidRDefault="00E75D6A" w:rsidP="008C184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610F3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D6A" w:rsidRPr="008610F3" w:rsidRDefault="00E75D6A" w:rsidP="008C184A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8610F3">
              <w:rPr>
                <w:sz w:val="24"/>
                <w:szCs w:val="24"/>
              </w:rPr>
              <w:t>5</w:t>
            </w:r>
          </w:p>
        </w:tc>
      </w:tr>
      <w:tr w:rsidR="004637C4" w:rsidRPr="008610F3" w:rsidTr="000543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C4" w:rsidRPr="008610F3" w:rsidRDefault="004637C4" w:rsidP="001B2D7F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C4" w:rsidRPr="008610F3" w:rsidRDefault="004637C4" w:rsidP="001B2D7F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внутреннего ф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1B2D7F">
            <w:pPr>
              <w:jc w:val="right"/>
              <w:rPr>
                <w:color w:val="000000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</w:rPr>
              <w:t>11026883,5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1B2D7F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6411938,2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1B2D7F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2411849,9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пальные) ценные бумаги, н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минальная стоимость кот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рых указана в валюте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маг,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Погашение государственных ценных бумаг субъектов Росси</w:t>
            </w:r>
            <w:r w:rsidRPr="008610F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pacing w:val="-10"/>
                <w:sz w:val="24"/>
                <w:szCs w:val="24"/>
                <w:lang w:eastAsia="en-US"/>
              </w:rPr>
              <w:t>ской Федерации, номинальная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-2000000,0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Кредиты кредитных орган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9547343,6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6517675,6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6024567,2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от кредитных организаций в в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20445253,4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29499488,6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субъектами Российской Федерации кр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от кредитных орган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20469347,0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20445253,4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29499488,6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кредитов, пред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ставленных кредитными 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ганизациями в валюте Ро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-13927577,8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-23474921,4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Погашение субъектами Ро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-10922003,4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-13927577,8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-23474921,4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 др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гих бюджетов бюджетной с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11500000,0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кредиты, пр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1500000,0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 бюджетами субъектов Российской Федерации в в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 (бюджетные кредиты на п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дитов, полученных из других бюджетов бюджетной сист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в валюте Российской Федер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-11505574,4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-1505574,4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-1612717,3</w:t>
            </w:r>
          </w:p>
        </w:tc>
      </w:tr>
      <w:tr w:rsidR="008C184A" w:rsidRPr="008610F3" w:rsidTr="008C184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ской Федерации в валюте Российской Федерации 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(бюджетные кредиты, пр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влеченные бюджетами суб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на финансовое обеспечение реализации инфраструкту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-107142,9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01 03 01 00 02 6000 810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субъектов Российской Федерации)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-254000,0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-254000,0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структурированная задо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женность по бюджетным кр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дитам, предоставленным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ъ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ектов Российской Федерации кредитов из других бюджетов бюджетной системы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 на п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полнение остатка средств на едином счете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637C4" w:rsidRPr="008610F3" w:rsidTr="00EF136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C4" w:rsidRPr="008610F3" w:rsidRDefault="004637C4" w:rsidP="001B2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C4" w:rsidRPr="008610F3" w:rsidRDefault="004637C4" w:rsidP="001B2D7F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1B2D7F">
            <w:pPr>
              <w:jc w:val="right"/>
              <w:rPr>
                <w:color w:val="000000"/>
              </w:rPr>
            </w:pPr>
            <w:r w:rsidRPr="008610F3">
              <w:rPr>
                <w:color w:val="000000"/>
                <w:sz w:val="24"/>
                <w:szCs w:val="24"/>
              </w:rPr>
              <w:t>2985114,3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637C4" w:rsidRPr="008610F3" w:rsidTr="00EF136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C4" w:rsidRPr="008610F3" w:rsidRDefault="004637C4" w:rsidP="001B2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C4" w:rsidRPr="008610F3" w:rsidRDefault="004637C4" w:rsidP="001B2D7F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1B2D7F">
            <w:pPr>
              <w:jc w:val="right"/>
              <w:rPr>
                <w:sz w:val="24"/>
                <w:szCs w:val="24"/>
              </w:rPr>
            </w:pPr>
            <w:r w:rsidRPr="008610F3">
              <w:rPr>
                <w:color w:val="000000"/>
                <w:sz w:val="24"/>
                <w:szCs w:val="24"/>
              </w:rPr>
              <w:t>2985114,3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637C4" w:rsidRPr="008610F3" w:rsidTr="00EF136A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7C4" w:rsidRPr="008610F3" w:rsidRDefault="004637C4" w:rsidP="001B2D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C4" w:rsidRPr="008610F3" w:rsidRDefault="004637C4" w:rsidP="001B2D7F">
            <w:pPr>
              <w:pStyle w:val="ConsPlusNormal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остатков денежных средств бюджетов субъектов Российской Фед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1B2D7F">
            <w:pPr>
              <w:jc w:val="right"/>
            </w:pPr>
            <w:r w:rsidRPr="008610F3">
              <w:rPr>
                <w:color w:val="000000"/>
                <w:sz w:val="24"/>
                <w:szCs w:val="24"/>
              </w:rPr>
              <w:t>2985114,3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37C4" w:rsidRPr="008610F3" w:rsidRDefault="004637C4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Бюджетные кредиты, пред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о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Возврат бюджетных 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кредитов, предоставленных другим бю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ю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д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ской Федерации в валюте Ро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сийской Федерации (бюдже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</w:t>
            </w:r>
            <w:r w:rsidRPr="008610F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Возврат бюджетных кред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предоставленных другим бюджетам бюджетной сист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мы Российской Федерации из бюджетов субъектов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 (бюджетные кредиты, пред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ставленные для частичного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690050</w:t>
            </w:r>
            <w:r w:rsidRPr="008610F3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8610F3">
              <w:rPr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</w:t>
            </w:r>
            <w:r w:rsidRPr="008610F3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</w:t>
            </w:r>
            <w:r w:rsidRPr="008610F3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</w:t>
            </w:r>
            <w:r w:rsidRPr="008610F3">
              <w:rPr>
                <w:color w:val="000000"/>
                <w:sz w:val="24"/>
                <w:szCs w:val="24"/>
                <w:lang w:eastAsia="en-US"/>
              </w:rPr>
              <w:t>1090050,5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16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8610F3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диты, предоставленные для покрытия временных касс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-400000,0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8610F3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8C184A" w:rsidRPr="00A540EC" w:rsidTr="00581D00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tabs>
                <w:tab w:val="left" w:pos="2624"/>
              </w:tabs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84A" w:rsidRPr="008610F3" w:rsidRDefault="008C184A" w:rsidP="008C184A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рации в валюте Российской Федерации (бюджетные кр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диты, предоставленные для частичного покрытия деф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Pr="008610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 w:eastAsia="en-US"/>
              </w:rPr>
            </w:pPr>
            <w:r w:rsidRPr="008610F3">
              <w:rPr>
                <w:color w:val="000000"/>
                <w:sz w:val="24"/>
                <w:szCs w:val="24"/>
                <w:lang w:val="en-US" w:eastAsia="en-US"/>
              </w:rPr>
              <w:t>-690050</w:t>
            </w:r>
            <w:r w:rsidRPr="008610F3">
              <w:rPr>
                <w:color w:val="000000"/>
                <w:sz w:val="24"/>
                <w:szCs w:val="24"/>
                <w:lang w:eastAsia="en-US"/>
              </w:rPr>
              <w:t>,</w:t>
            </w:r>
            <w:r w:rsidRPr="008610F3">
              <w:rPr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6166D6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184A" w:rsidRPr="007B5CC1" w:rsidRDefault="008C184A" w:rsidP="008C184A">
            <w:pPr>
              <w:spacing w:line="228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8C184A" w:rsidRDefault="008C184A"/>
    <w:p w:rsidR="00905718" w:rsidRDefault="00905718" w:rsidP="00C74DE2"/>
    <w:p w:rsidR="008C184A" w:rsidRDefault="008C184A" w:rsidP="00C74DE2">
      <w:bookmarkStart w:id="0" w:name="_GoBack"/>
      <w:bookmarkEnd w:id="0"/>
    </w:p>
    <w:sectPr w:rsidR="008C184A" w:rsidSect="00545DBA">
      <w:headerReference w:type="default" r:id="rId9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8610F3">
          <w:rPr>
            <w:noProof/>
            <w:sz w:val="24"/>
            <w:szCs w:val="24"/>
          </w:rPr>
          <w:t>5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2591B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04D5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63AF5"/>
    <w:rsid w:val="00386DFD"/>
    <w:rsid w:val="003919B3"/>
    <w:rsid w:val="003A2F22"/>
    <w:rsid w:val="003A310A"/>
    <w:rsid w:val="003A543A"/>
    <w:rsid w:val="003C08A7"/>
    <w:rsid w:val="003C4A07"/>
    <w:rsid w:val="003E4CE1"/>
    <w:rsid w:val="003F4014"/>
    <w:rsid w:val="003F4C66"/>
    <w:rsid w:val="00402AB2"/>
    <w:rsid w:val="00424568"/>
    <w:rsid w:val="00443259"/>
    <w:rsid w:val="00460F49"/>
    <w:rsid w:val="004637C4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16F9F"/>
    <w:rsid w:val="00527A5C"/>
    <w:rsid w:val="00545DBA"/>
    <w:rsid w:val="00555C38"/>
    <w:rsid w:val="00574836"/>
    <w:rsid w:val="00595A0E"/>
    <w:rsid w:val="005C6913"/>
    <w:rsid w:val="005D2A2E"/>
    <w:rsid w:val="005D3423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5A33"/>
    <w:rsid w:val="00666731"/>
    <w:rsid w:val="006768C6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801BB0"/>
    <w:rsid w:val="00825CC1"/>
    <w:rsid w:val="00830760"/>
    <w:rsid w:val="00831D33"/>
    <w:rsid w:val="008359B4"/>
    <w:rsid w:val="00840A94"/>
    <w:rsid w:val="008610F3"/>
    <w:rsid w:val="00867C32"/>
    <w:rsid w:val="00881702"/>
    <w:rsid w:val="008914C3"/>
    <w:rsid w:val="00891B4C"/>
    <w:rsid w:val="00895472"/>
    <w:rsid w:val="008A1653"/>
    <w:rsid w:val="008C184A"/>
    <w:rsid w:val="008D2CF6"/>
    <w:rsid w:val="008F05C2"/>
    <w:rsid w:val="00905718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540EC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71F76"/>
    <w:rsid w:val="00B845B9"/>
    <w:rsid w:val="00B8612E"/>
    <w:rsid w:val="00B93812"/>
    <w:rsid w:val="00BE126E"/>
    <w:rsid w:val="00C0143B"/>
    <w:rsid w:val="00C1502B"/>
    <w:rsid w:val="00C22615"/>
    <w:rsid w:val="00C273CA"/>
    <w:rsid w:val="00C30434"/>
    <w:rsid w:val="00C40C9B"/>
    <w:rsid w:val="00C47559"/>
    <w:rsid w:val="00C64ABD"/>
    <w:rsid w:val="00C72E0F"/>
    <w:rsid w:val="00C74DE2"/>
    <w:rsid w:val="00C810CA"/>
    <w:rsid w:val="00CA6898"/>
    <w:rsid w:val="00CB0683"/>
    <w:rsid w:val="00CB6A11"/>
    <w:rsid w:val="00CC2AEE"/>
    <w:rsid w:val="00CF2D83"/>
    <w:rsid w:val="00D056A0"/>
    <w:rsid w:val="00D05A43"/>
    <w:rsid w:val="00D154C2"/>
    <w:rsid w:val="00D41BEA"/>
    <w:rsid w:val="00D5350D"/>
    <w:rsid w:val="00D74DCC"/>
    <w:rsid w:val="00D87219"/>
    <w:rsid w:val="00D92D52"/>
    <w:rsid w:val="00D95FDC"/>
    <w:rsid w:val="00DA0348"/>
    <w:rsid w:val="00E24D55"/>
    <w:rsid w:val="00E42981"/>
    <w:rsid w:val="00E6040D"/>
    <w:rsid w:val="00E617B9"/>
    <w:rsid w:val="00E66AEB"/>
    <w:rsid w:val="00E75D6A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02A6D"/>
    <w:rsid w:val="00F03422"/>
    <w:rsid w:val="00F236D5"/>
    <w:rsid w:val="00F34970"/>
    <w:rsid w:val="00F470B2"/>
    <w:rsid w:val="00F503A4"/>
    <w:rsid w:val="00F61A80"/>
    <w:rsid w:val="00FA5A02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uiPriority w:val="99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1D7EC-570B-4146-8697-C9E79B501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11</cp:revision>
  <cp:lastPrinted>2021-11-16T10:22:00Z</cp:lastPrinted>
  <dcterms:created xsi:type="dcterms:W3CDTF">2021-12-01T07:16:00Z</dcterms:created>
  <dcterms:modified xsi:type="dcterms:W3CDTF">2022-03-03T05:43:00Z</dcterms:modified>
</cp:coreProperties>
</file>